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川林资许准（乐）〔2024〕137号</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t>四川省林业和草原局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themeColor="text1"/>
          <w:w w:val="100"/>
          <w:sz w:val="44"/>
          <w:szCs w:val="44"/>
          <w:u w:val="none"/>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w w:val="100"/>
          <w:sz w:val="44"/>
          <w:szCs w:val="44"/>
          <w:u w:val="none"/>
          <w:lang w:eastAsia="zh-CN"/>
          <w14:textFill>
            <w14:solidFill>
              <w14:schemeClr w14:val="tx1"/>
            </w14:solidFill>
          </w14:textFill>
        </w:rPr>
        <w:t>关于准予沐川县大楠镇2024年第2批次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w w:val="100"/>
          <w:sz w:val="44"/>
          <w:szCs w:val="44"/>
          <w:u w:val="none"/>
          <w:lang w:eastAsia="zh-CN"/>
          <w14:textFill>
            <w14:solidFill>
              <w14:schemeClr w14:val="tx1"/>
            </w14:solidFill>
          </w14:textFill>
        </w:rPr>
        <w:t>农村居民宅基地项目</w:t>
      </w:r>
      <w:r>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t>占用林地的行政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t>许可决定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沐川县林业局</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沐川县大楠镇2024年第2批次农村居民宅基地项目”（农村宅基地和建房（规划许可）审批表）占用乐山市林地0.1264公顷。按林地权属划分，国有0公顷、集体0.1264公顷；按行政区域划分，沐川县0.1264公顷（大楠镇0.1264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沐川县大楠镇2024年第2批次农村居民宅基地项目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bookmarkStart w:id="0" w:name="_GoBack"/>
      <w:bookmarkEnd w:id="0"/>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7"/>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然资源和规划局，沐川县林业局。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AA78EBCE-E00E-438C-82F7-B588EF3ADD7A}"/>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CE33B55-8FEF-4D64-81C1-0A5B6F14FF99}"/>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17C129F"/>
    <w:rsid w:val="14676633"/>
    <w:rsid w:val="18B42CF3"/>
    <w:rsid w:val="1A9F423A"/>
    <w:rsid w:val="208C39AB"/>
    <w:rsid w:val="23C62375"/>
    <w:rsid w:val="25C80B82"/>
    <w:rsid w:val="29EAECD1"/>
    <w:rsid w:val="307D29C3"/>
    <w:rsid w:val="3B3C10D6"/>
    <w:rsid w:val="3DAA3A4B"/>
    <w:rsid w:val="3DFFFE57"/>
    <w:rsid w:val="43307086"/>
    <w:rsid w:val="46FA5944"/>
    <w:rsid w:val="4FE36A9A"/>
    <w:rsid w:val="518E4531"/>
    <w:rsid w:val="5C5D420F"/>
    <w:rsid w:val="5F6F872E"/>
    <w:rsid w:val="6C762C4F"/>
    <w:rsid w:val="6FAE6989"/>
    <w:rsid w:val="6FB7617E"/>
    <w:rsid w:val="733A0BAE"/>
    <w:rsid w:val="75FF0AC2"/>
    <w:rsid w:val="76655F35"/>
    <w:rsid w:val="77D64CE8"/>
    <w:rsid w:val="7A5EF601"/>
    <w:rsid w:val="7DF7789C"/>
    <w:rsid w:val="7F6EFCE2"/>
    <w:rsid w:val="7FDEFB3C"/>
    <w:rsid w:val="7FFB437E"/>
    <w:rsid w:val="7FFFA3D0"/>
    <w:rsid w:val="CBF22F75"/>
    <w:rsid w:val="DDFEEA68"/>
    <w:rsid w:val="DFF12045"/>
    <w:rsid w:val="E35F1AFC"/>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974</Words>
  <Characters>1012</Characters>
  <Lines>0</Lines>
  <Paragraphs>0</Paragraphs>
  <TotalTime>1</TotalTime>
  <ScaleCrop>false</ScaleCrop>
  <LinksUpToDate>false</LinksUpToDate>
  <CharactersWithSpaces>1037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2024-09-01T01:59:00Z</dcterms:created>
  <dc:creator>涵 花 花 </dc:creator>
  <cp:lastModifiedBy>Administrator</cp:lastModifiedBy>
  <cp:lastPrinted>2024-12-13T20:17:00Z</cp:lastPrinted>
  <dcterms:modified xsi:type="dcterms:W3CDTF">2024-12-24T07:17:41Z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